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9675" w14:textId="7B1A23FD" w:rsidR="00F072F8" w:rsidRDefault="002E3988" w:rsidP="00DF0603">
      <w:pPr>
        <w:spacing w:after="0" w:line="240" w:lineRule="auto"/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</w:pPr>
      <w:r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8752" behindDoc="0" locked="0" layoutInCell="1" allowOverlap="1" wp14:anchorId="3937EEBB" wp14:editId="133C3E2E">
            <wp:simplePos x="0" y="0"/>
            <wp:positionH relativeFrom="column">
              <wp:posOffset>-175260</wp:posOffset>
            </wp:positionH>
            <wp:positionV relativeFrom="page">
              <wp:posOffset>9525</wp:posOffset>
            </wp:positionV>
            <wp:extent cx="1539240" cy="1193800"/>
            <wp:effectExtent l="0" t="0" r="381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7728" behindDoc="0" locked="0" layoutInCell="1" allowOverlap="1" wp14:anchorId="2018182D" wp14:editId="7EAA7972">
            <wp:simplePos x="0" y="0"/>
            <wp:positionH relativeFrom="column">
              <wp:posOffset>5688330</wp:posOffset>
            </wp:positionH>
            <wp:positionV relativeFrom="paragraph">
              <wp:posOffset>48260</wp:posOffset>
            </wp:positionV>
            <wp:extent cx="1153795" cy="788035"/>
            <wp:effectExtent l="0" t="0" r="825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03"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6704" behindDoc="0" locked="0" layoutInCell="1" allowOverlap="1" wp14:anchorId="382ABC11" wp14:editId="1B5C9707">
            <wp:simplePos x="0" y="0"/>
            <wp:positionH relativeFrom="column">
              <wp:posOffset>1363980</wp:posOffset>
            </wp:positionH>
            <wp:positionV relativeFrom="page">
              <wp:posOffset>161925</wp:posOffset>
            </wp:positionV>
            <wp:extent cx="4200525" cy="816610"/>
            <wp:effectExtent l="0" t="0" r="9525" b="2540"/>
            <wp:wrapThrough wrapText="bothSides">
              <wp:wrapPolygon edited="0">
                <wp:start x="0" y="0"/>
                <wp:lineTo x="0" y="21163"/>
                <wp:lineTo x="21551" y="21163"/>
                <wp:lineTo x="21551" y="0"/>
                <wp:lineTo x="0" y="0"/>
              </wp:wrapPolygon>
            </wp:wrapThrough>
            <wp:docPr id="3" name="Obraz 3" descr="PT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T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8AE85" w14:textId="77777777" w:rsidR="00F072F8" w:rsidRPr="006D214A" w:rsidRDefault="00F072F8" w:rsidP="00DF0603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32"/>
          <w:szCs w:val="32"/>
          <w:lang w:eastAsia="pl-PL"/>
        </w:rPr>
      </w:pPr>
      <w:r w:rsidRPr="006D214A"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t>TURYSTYCZNE RODZINKI NA MAZURACH</w:t>
      </w:r>
    </w:p>
    <w:p w14:paraId="25FBD7A5" w14:textId="26091885" w:rsidR="00F072F8" w:rsidRPr="00AF7B79" w:rsidRDefault="00F072F8" w:rsidP="00DF0603">
      <w:pPr>
        <w:spacing w:after="0" w:line="24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>
        <w:rPr>
          <w:rFonts w:ascii="Arial Rounded MT Bold" w:hAnsi="Arial Rounded MT Bold"/>
          <w:b/>
          <w:color w:val="002060"/>
          <w:sz w:val="24"/>
          <w:szCs w:val="24"/>
        </w:rPr>
        <w:t>Stanica Wodna PTTK w Sorkwitach</w:t>
      </w:r>
    </w:p>
    <w:p w14:paraId="498CA655" w14:textId="0D6CB748" w:rsidR="00F072F8" w:rsidRDefault="00F072F8" w:rsidP="00DF0603">
      <w:pPr>
        <w:spacing w:after="0" w:line="24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>
        <w:rPr>
          <w:rFonts w:ascii="Arial Rounded MT Bold" w:hAnsi="Arial Rounded MT Bold"/>
          <w:b/>
          <w:color w:val="002060"/>
          <w:sz w:val="24"/>
          <w:szCs w:val="24"/>
        </w:rPr>
        <w:t xml:space="preserve"> </w:t>
      </w:r>
      <w:r w:rsidR="00C630BD">
        <w:rPr>
          <w:rFonts w:ascii="Arial Rounded MT Bold" w:hAnsi="Arial Rounded MT Bold"/>
          <w:b/>
          <w:color w:val="002060"/>
          <w:sz w:val="24"/>
          <w:szCs w:val="24"/>
        </w:rPr>
        <w:t>19-22</w:t>
      </w:r>
      <w:r>
        <w:rPr>
          <w:rFonts w:ascii="Arial Rounded MT Bold" w:hAnsi="Arial Rounded MT Bold"/>
          <w:b/>
          <w:color w:val="002060"/>
          <w:sz w:val="24"/>
          <w:szCs w:val="24"/>
        </w:rPr>
        <w:t>.05.202</w:t>
      </w:r>
      <w:r w:rsidR="00C630BD">
        <w:rPr>
          <w:rFonts w:ascii="Arial Rounded MT Bold" w:hAnsi="Arial Rounded MT Bold"/>
          <w:b/>
          <w:color w:val="002060"/>
          <w:sz w:val="24"/>
          <w:szCs w:val="24"/>
        </w:rPr>
        <w:t>2</w:t>
      </w:r>
      <w:r w:rsidRPr="00AF7B79">
        <w:rPr>
          <w:rFonts w:ascii="Arial Rounded MT Bold" w:hAnsi="Arial Rounded MT Bold"/>
          <w:b/>
          <w:color w:val="002060"/>
          <w:sz w:val="24"/>
          <w:szCs w:val="24"/>
        </w:rPr>
        <w:t xml:space="preserve"> r.</w:t>
      </w:r>
    </w:p>
    <w:p w14:paraId="33D5E6E4" w14:textId="77777777" w:rsidR="00F072F8" w:rsidRDefault="00F072F8" w:rsidP="006D214A">
      <w:pPr>
        <w:spacing w:after="0" w:line="240" w:lineRule="auto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300794C4" w14:textId="77777777" w:rsidR="00F072F8" w:rsidRPr="006D214A" w:rsidRDefault="00F072F8" w:rsidP="00F072F8">
      <w:pPr>
        <w:spacing w:after="0"/>
        <w:rPr>
          <w:b/>
          <w:color w:val="1F497D" w:themeColor="text2"/>
          <w:sz w:val="24"/>
          <w:szCs w:val="24"/>
        </w:rPr>
      </w:pPr>
      <w:r w:rsidRPr="006D214A">
        <w:rPr>
          <w:b/>
          <w:color w:val="1F497D" w:themeColor="text2"/>
          <w:sz w:val="24"/>
          <w:szCs w:val="24"/>
        </w:rPr>
        <w:t xml:space="preserve">Dane kontaktowe osoby zgłaszającej rodzinę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2288"/>
        <w:gridCol w:w="2924"/>
        <w:gridCol w:w="2235"/>
      </w:tblGrid>
      <w:tr w:rsidR="00F072F8" w:rsidRPr="006673F8" w14:paraId="6A7DA2C4" w14:textId="77777777" w:rsidTr="006D214A">
        <w:trPr>
          <w:trHeight w:val="376"/>
        </w:trPr>
        <w:tc>
          <w:tcPr>
            <w:tcW w:w="3401" w:type="dxa"/>
          </w:tcPr>
          <w:p w14:paraId="2DE2F82C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2288" w:type="dxa"/>
          </w:tcPr>
          <w:p w14:paraId="77578912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 xml:space="preserve"> telefon</w:t>
            </w:r>
          </w:p>
        </w:tc>
        <w:tc>
          <w:tcPr>
            <w:tcW w:w="2924" w:type="dxa"/>
          </w:tcPr>
          <w:p w14:paraId="7432769D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2235" w:type="dxa"/>
          </w:tcPr>
          <w:p w14:paraId="4EFD67A2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>uwagi</w:t>
            </w:r>
          </w:p>
        </w:tc>
      </w:tr>
      <w:tr w:rsidR="00F072F8" w:rsidRPr="006673F8" w14:paraId="39146633" w14:textId="77777777" w:rsidTr="00C630BD">
        <w:trPr>
          <w:trHeight w:val="749"/>
        </w:trPr>
        <w:tc>
          <w:tcPr>
            <w:tcW w:w="3401" w:type="dxa"/>
          </w:tcPr>
          <w:p w14:paraId="70DA2F23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  <w:p w14:paraId="7D4F4E2B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88" w:type="dxa"/>
          </w:tcPr>
          <w:p w14:paraId="6676BC95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24" w:type="dxa"/>
          </w:tcPr>
          <w:p w14:paraId="742D8ECC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35" w:type="dxa"/>
          </w:tcPr>
          <w:p w14:paraId="12CC0CD1" w14:textId="272E94B8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5EA175D0" w14:textId="77777777" w:rsidR="00F072F8" w:rsidRPr="00AF7B79" w:rsidRDefault="00F072F8" w:rsidP="00F072F8">
      <w:pPr>
        <w:spacing w:after="0" w:line="240" w:lineRule="auto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73318ABF" w14:textId="77777777" w:rsidR="00F072F8" w:rsidRPr="006D214A" w:rsidRDefault="00F072F8" w:rsidP="00F072F8">
      <w:pPr>
        <w:spacing w:after="0" w:line="240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6D214A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KARTA UCZESTNICTWA</w:t>
      </w:r>
    </w:p>
    <w:tbl>
      <w:tblPr>
        <w:tblW w:w="10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701"/>
        <w:gridCol w:w="5013"/>
      </w:tblGrid>
      <w:tr w:rsidR="00C630BD" w:rsidRPr="006673F8" w14:paraId="77993048" w14:textId="77777777" w:rsidTr="00C630BD">
        <w:trPr>
          <w:trHeight w:val="866"/>
          <w:jc w:val="center"/>
        </w:trPr>
        <w:tc>
          <w:tcPr>
            <w:tcW w:w="988" w:type="dxa"/>
          </w:tcPr>
          <w:p w14:paraId="4EA4A797" w14:textId="77777777" w:rsidR="00C630BD" w:rsidRPr="006D214A" w:rsidRDefault="00C630BD" w:rsidP="00F072F8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118" w:type="dxa"/>
          </w:tcPr>
          <w:p w14:paraId="1DBE1C68" w14:textId="77777777" w:rsidR="00C630BD" w:rsidRPr="006D214A" w:rsidRDefault="00C630BD" w:rsidP="00F072F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</w:tcPr>
          <w:p w14:paraId="21547F60" w14:textId="77777777" w:rsidR="00C630BD" w:rsidRPr="006D214A" w:rsidRDefault="00C630BD" w:rsidP="00F072F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Wiek</w:t>
            </w:r>
          </w:p>
        </w:tc>
        <w:tc>
          <w:tcPr>
            <w:tcW w:w="5013" w:type="dxa"/>
            <w:tcBorders>
              <w:bottom w:val="single" w:sz="4" w:space="0" w:color="auto"/>
              <w:right w:val="single" w:sz="4" w:space="0" w:color="auto"/>
            </w:tcBorders>
          </w:tcPr>
          <w:p w14:paraId="41A74531" w14:textId="4D342FD5" w:rsidR="00C630BD" w:rsidRPr="006D214A" w:rsidRDefault="00C630BD" w:rsidP="00F072F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Nocleg (wybierz opcję noclegową z oferty)</w:t>
            </w:r>
          </w:p>
        </w:tc>
      </w:tr>
      <w:tr w:rsidR="00C630BD" w:rsidRPr="006673F8" w14:paraId="534D59F5" w14:textId="77777777" w:rsidTr="00C630BD">
        <w:trPr>
          <w:trHeight w:val="317"/>
          <w:jc w:val="center"/>
        </w:trPr>
        <w:tc>
          <w:tcPr>
            <w:tcW w:w="988" w:type="dxa"/>
          </w:tcPr>
          <w:p w14:paraId="4ADE2E38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072F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8A0021F" w14:textId="4D268036" w:rsidR="00C630BD" w:rsidRPr="00F072F8" w:rsidRDefault="00C630BD" w:rsidP="00645FEF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E28B1" w14:textId="6E0AF988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right w:val="single" w:sz="4" w:space="0" w:color="auto"/>
            </w:tcBorders>
          </w:tcPr>
          <w:p w14:paraId="2BEBE871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30BD" w:rsidRPr="006673F8" w14:paraId="314181A5" w14:textId="77777777" w:rsidTr="00C630BD">
        <w:trPr>
          <w:trHeight w:val="297"/>
          <w:jc w:val="center"/>
        </w:trPr>
        <w:tc>
          <w:tcPr>
            <w:tcW w:w="988" w:type="dxa"/>
          </w:tcPr>
          <w:p w14:paraId="5980F487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072F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331C7CB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CA8E09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13" w:type="dxa"/>
            <w:tcBorders>
              <w:right w:val="single" w:sz="4" w:space="0" w:color="auto"/>
            </w:tcBorders>
          </w:tcPr>
          <w:p w14:paraId="60B7E08F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30BD" w:rsidRPr="006673F8" w14:paraId="27C82925" w14:textId="77777777" w:rsidTr="00C630BD">
        <w:trPr>
          <w:trHeight w:val="92"/>
          <w:jc w:val="center"/>
        </w:trPr>
        <w:tc>
          <w:tcPr>
            <w:tcW w:w="988" w:type="dxa"/>
          </w:tcPr>
          <w:p w14:paraId="39175C67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072F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50409D81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E73FA5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13" w:type="dxa"/>
            <w:tcBorders>
              <w:right w:val="single" w:sz="4" w:space="0" w:color="auto"/>
            </w:tcBorders>
          </w:tcPr>
          <w:p w14:paraId="1781785B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30BD" w:rsidRPr="006673F8" w14:paraId="270F5CE0" w14:textId="77777777" w:rsidTr="00C630BD">
        <w:trPr>
          <w:trHeight w:val="317"/>
          <w:jc w:val="center"/>
        </w:trPr>
        <w:tc>
          <w:tcPr>
            <w:tcW w:w="988" w:type="dxa"/>
          </w:tcPr>
          <w:p w14:paraId="44DF2EDB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156D29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9A36B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13" w:type="dxa"/>
            <w:tcBorders>
              <w:right w:val="single" w:sz="4" w:space="0" w:color="auto"/>
            </w:tcBorders>
          </w:tcPr>
          <w:p w14:paraId="02CF44CC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30BD" w:rsidRPr="006673F8" w14:paraId="23D31C60" w14:textId="77777777" w:rsidTr="00C630BD">
        <w:trPr>
          <w:trHeight w:val="297"/>
          <w:jc w:val="center"/>
        </w:trPr>
        <w:tc>
          <w:tcPr>
            <w:tcW w:w="988" w:type="dxa"/>
          </w:tcPr>
          <w:p w14:paraId="136AB7E6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01DA0B7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B3BC4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13" w:type="dxa"/>
            <w:tcBorders>
              <w:right w:val="single" w:sz="4" w:space="0" w:color="auto"/>
            </w:tcBorders>
          </w:tcPr>
          <w:p w14:paraId="432072EB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30BD" w:rsidRPr="006673F8" w14:paraId="03645899" w14:textId="77777777" w:rsidTr="00C630BD">
        <w:trPr>
          <w:trHeight w:val="297"/>
          <w:jc w:val="center"/>
        </w:trPr>
        <w:tc>
          <w:tcPr>
            <w:tcW w:w="988" w:type="dxa"/>
          </w:tcPr>
          <w:p w14:paraId="422F29E4" w14:textId="3BA78EA5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66FABC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ADC15B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13" w:type="dxa"/>
            <w:tcBorders>
              <w:right w:val="single" w:sz="4" w:space="0" w:color="auto"/>
            </w:tcBorders>
          </w:tcPr>
          <w:p w14:paraId="3FDFAFB4" w14:textId="77777777" w:rsidR="00C630BD" w:rsidRPr="00F072F8" w:rsidRDefault="00C630BD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0F464B6" w14:textId="77777777" w:rsidR="00C630BD" w:rsidRDefault="00C630BD" w:rsidP="00F072F8">
      <w:pPr>
        <w:spacing w:after="0"/>
        <w:rPr>
          <w:b/>
        </w:rPr>
      </w:pPr>
    </w:p>
    <w:p w14:paraId="339757E6" w14:textId="77777777" w:rsidR="00C630BD" w:rsidRDefault="00C630BD" w:rsidP="00F072F8">
      <w:pPr>
        <w:spacing w:after="0"/>
        <w:rPr>
          <w:b/>
        </w:rPr>
      </w:pPr>
    </w:p>
    <w:p w14:paraId="32214D4C" w14:textId="3AC85CA7" w:rsidR="00F072F8" w:rsidRPr="00F072F8" w:rsidRDefault="00F072F8" w:rsidP="00F072F8">
      <w:pPr>
        <w:spacing w:after="0"/>
      </w:pPr>
      <w:r w:rsidRPr="00F072F8">
        <w:rPr>
          <w:b/>
        </w:rPr>
        <w:t xml:space="preserve">Oświadczamy, że zapoznaliśmy się z regulaminem warsztatów-  dostępnym na stronie: </w:t>
      </w:r>
      <w:hyperlink r:id="rId7" w:history="1">
        <w:r w:rsidRPr="00F072F8">
          <w:rPr>
            <w:rStyle w:val="Hipercze"/>
            <w:b/>
          </w:rPr>
          <w:t>http://www.rodzina.pttk.pl</w:t>
        </w:r>
      </w:hyperlink>
      <w:r w:rsidRPr="00F072F8">
        <w:t xml:space="preserve"> </w:t>
      </w:r>
    </w:p>
    <w:p w14:paraId="429F242B" w14:textId="77777777" w:rsidR="00F072F8" w:rsidRPr="00F072F8" w:rsidRDefault="00F072F8" w:rsidP="00F072F8">
      <w:pPr>
        <w:spacing w:after="0"/>
      </w:pPr>
      <w:r w:rsidRPr="00F072F8">
        <w:t xml:space="preserve"> </w:t>
      </w:r>
    </w:p>
    <w:p w14:paraId="6E3B4B01" w14:textId="43B4CE3C" w:rsidR="00F072F8" w:rsidRPr="006D214A" w:rsidRDefault="006D214A" w:rsidP="00F072F8">
      <w:pPr>
        <w:rPr>
          <w:color w:val="0070C0"/>
        </w:rPr>
      </w:pPr>
      <w:r>
        <w:rPr>
          <w:b/>
        </w:rPr>
        <w:t>Uzupełnioną k</w:t>
      </w:r>
      <w:r w:rsidR="00F072F8" w:rsidRPr="006D214A">
        <w:rPr>
          <w:b/>
        </w:rPr>
        <w:t xml:space="preserve">artę proszę odesłać na adres e-mail: </w:t>
      </w:r>
      <w:hyperlink r:id="rId8" w:history="1">
        <w:r w:rsidR="00F072F8" w:rsidRPr="006D214A">
          <w:rPr>
            <w:rStyle w:val="Hipercze"/>
            <w:color w:val="0070C0"/>
          </w:rPr>
          <w:t>poczta@rodzinapttk.pl</w:t>
        </w:r>
      </w:hyperlink>
      <w:r>
        <w:rPr>
          <w:color w:val="0070C0"/>
        </w:rPr>
        <w:t xml:space="preserve">                                                                 </w:t>
      </w:r>
      <w:r w:rsidR="00F072F8" w:rsidRPr="006D214A">
        <w:rPr>
          <w:color w:val="0070C0"/>
        </w:rPr>
        <w:t xml:space="preserve"> </w:t>
      </w:r>
      <w:r w:rsidR="00F072F8" w:rsidRPr="006D214A">
        <w:t xml:space="preserve">Informacja o potwierdzeniu zgłoszenia przesłana zostanie w wiadomości zwrotnej na podany adres e-mail. Po otrzymaniu potwierdzenia </w:t>
      </w:r>
      <w:r w:rsidR="00F072F8" w:rsidRPr="006D214A">
        <w:rPr>
          <w:b/>
        </w:rPr>
        <w:t xml:space="preserve">okres 14 dni na wpłatę- </w:t>
      </w:r>
      <w:r w:rsidR="00F072F8" w:rsidRPr="006D214A">
        <w:t>brak wpłaty skutkuje wykreśleniem z listy uczestników.</w:t>
      </w:r>
    </w:p>
    <w:p w14:paraId="73B946D8" w14:textId="2F7CD34C" w:rsidR="00F072F8" w:rsidRPr="006D214A" w:rsidRDefault="00F072F8" w:rsidP="00F072F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D214A">
        <w:rPr>
          <w:rStyle w:val="Pogrubienie"/>
          <w:rFonts w:asciiTheme="minorHAnsi" w:hAnsiTheme="minorHAnsi" w:cstheme="minorHAnsi"/>
          <w:b w:val="0"/>
          <w:sz w:val="22"/>
          <w:szCs w:val="22"/>
        </w:rPr>
        <w:t>W ramach wpisowego: realizacja programu</w:t>
      </w:r>
      <w:r w:rsidR="00C630B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wyżywienie, opieka kadry przewodnickiej i ratownika wodnego, ubezpieczenie NNW na kwotę 10.000 zł, pamiątkowy dyplom, konkurs z nagrodami. </w:t>
      </w:r>
      <w:r w:rsidRPr="006D214A">
        <w:rPr>
          <w:rStyle w:val="Pogrubienie"/>
          <w:rFonts w:asciiTheme="minorHAnsi" w:hAnsiTheme="minorHAnsi" w:cstheme="minorHAnsi"/>
          <w:b w:val="0"/>
          <w:sz w:val="22"/>
          <w:szCs w:val="22"/>
        </w:rPr>
        <w:t>Wpisowe nie obejmuje opłaty za noclegi</w:t>
      </w:r>
      <w:r w:rsidR="00C630B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6D214A">
        <w:rPr>
          <w:rFonts w:asciiTheme="minorHAnsi" w:hAnsiTheme="minorHAnsi" w:cstheme="minorHAnsi"/>
          <w:sz w:val="22"/>
          <w:szCs w:val="22"/>
          <w:shd w:val="clear" w:color="auto" w:fill="FFFFFF"/>
        </w:rPr>
        <w:t>Liczba miejsc noclegowych jest ograniczona, decyduje kolejność zgłoszeń.</w:t>
      </w:r>
    </w:p>
    <w:p w14:paraId="25DFB273" w14:textId="77777777" w:rsidR="00F072F8" w:rsidRPr="00F072F8" w:rsidRDefault="00F072F8" w:rsidP="00F072F8">
      <w:pPr>
        <w:rPr>
          <w:b/>
        </w:rPr>
      </w:pPr>
    </w:p>
    <w:p w14:paraId="11CDA180" w14:textId="217559E5" w:rsidR="00F072F8" w:rsidRPr="00F072F8" w:rsidRDefault="00F072F8" w:rsidP="00F072F8">
      <w:r w:rsidRPr="00F072F8">
        <w:t>Wysokość opłat za poszczególne usługi wyszczególniona w ofercie warsztatów</w:t>
      </w:r>
      <w:r w:rsidR="006D214A">
        <w:t xml:space="preserve"> dostępnej na stronie</w:t>
      </w:r>
      <w:r w:rsidRPr="00F072F8">
        <w:t xml:space="preserve">: </w:t>
      </w:r>
      <w:r w:rsidR="00C630BD" w:rsidRPr="00C630BD">
        <w:t>https://rodzina.pttk.pl/najblizsze-wyjazdy/mazury-kajaki-2/</w:t>
      </w:r>
    </w:p>
    <w:p w14:paraId="19275DE2" w14:textId="77777777" w:rsidR="00F072F8" w:rsidRPr="00F072F8" w:rsidRDefault="00F072F8" w:rsidP="00F072F8">
      <w:pPr>
        <w:rPr>
          <w:b/>
        </w:rPr>
      </w:pPr>
    </w:p>
    <w:p w14:paraId="276D9A22" w14:textId="7AB041D3" w:rsidR="006D214A" w:rsidRPr="00F072F8" w:rsidRDefault="00F072F8" w:rsidP="00F072F8">
      <w:pPr>
        <w:spacing w:line="240" w:lineRule="auto"/>
        <w:rPr>
          <w:b/>
          <w:color w:val="000000"/>
        </w:rPr>
      </w:pPr>
      <w:r w:rsidRPr="00F072F8">
        <w:rPr>
          <w:b/>
          <w:color w:val="000000"/>
        </w:rPr>
        <w:t xml:space="preserve">Mazury PTTK Sp. </w:t>
      </w:r>
      <w:r>
        <w:rPr>
          <w:b/>
          <w:color w:val="000000"/>
        </w:rPr>
        <w:t>z</w:t>
      </w:r>
      <w:r w:rsidRPr="00F072F8">
        <w:rPr>
          <w:b/>
          <w:color w:val="000000"/>
        </w:rPr>
        <w:t xml:space="preserve"> o.o.  </w:t>
      </w:r>
    </w:p>
    <w:p w14:paraId="431B6095" w14:textId="304E2551" w:rsidR="00F072F8" w:rsidRPr="006D214A" w:rsidRDefault="00F072F8" w:rsidP="006D214A">
      <w:pPr>
        <w:spacing w:line="240" w:lineRule="auto"/>
        <w:rPr>
          <w:bCs/>
          <w:color w:val="000000"/>
        </w:rPr>
      </w:pPr>
      <w:r w:rsidRPr="006D214A">
        <w:rPr>
          <w:bCs/>
          <w:color w:val="000000"/>
        </w:rPr>
        <w:t xml:space="preserve">Numer konta bankowego </w:t>
      </w:r>
      <w:r w:rsidR="006D214A">
        <w:rPr>
          <w:bCs/>
          <w:color w:val="000000"/>
        </w:rPr>
        <w:t xml:space="preserve"> </w:t>
      </w:r>
      <w:r w:rsidRPr="006D214A">
        <w:rPr>
          <w:bCs/>
          <w:color w:val="000000"/>
        </w:rPr>
        <w:t>mBank</w:t>
      </w:r>
      <w:r w:rsidR="006D214A">
        <w:rPr>
          <w:bCs/>
          <w:color w:val="000000"/>
        </w:rPr>
        <w:t xml:space="preserve">: </w:t>
      </w:r>
      <w:r w:rsidRPr="00F072F8">
        <w:rPr>
          <w:b/>
          <w:color w:val="000000"/>
        </w:rPr>
        <w:t xml:space="preserve">14 1140 2017 0000 4102 0432 7326 </w:t>
      </w:r>
      <w:r w:rsidR="006D214A">
        <w:rPr>
          <w:b/>
          <w:color w:val="000000"/>
        </w:rPr>
        <w:t xml:space="preserve"> </w:t>
      </w:r>
      <w:r w:rsidRPr="00F072F8">
        <w:rPr>
          <w:rFonts w:eastAsia="Times New Roman"/>
          <w:color w:val="000000"/>
          <w:lang w:eastAsia="pl-PL"/>
        </w:rPr>
        <w:t>w tytule- „</w:t>
      </w:r>
      <w:r w:rsidRPr="00F072F8">
        <w:rPr>
          <w:rFonts w:eastAsia="Times New Roman"/>
          <w:b/>
          <w:color w:val="000000"/>
          <w:lang w:eastAsia="pl-PL"/>
        </w:rPr>
        <w:t>Turystyczna Rodzinka.. (..Nazwisko..)</w:t>
      </w:r>
      <w:r w:rsidRPr="00F072F8">
        <w:rPr>
          <w:rFonts w:eastAsia="Times New Roman"/>
          <w:color w:val="000000"/>
          <w:lang w:eastAsia="pl-PL"/>
        </w:rPr>
        <w:t>”</w:t>
      </w:r>
    </w:p>
    <w:p w14:paraId="0C551C48" w14:textId="77777777" w:rsidR="00F072F8" w:rsidRPr="00F072F8" w:rsidRDefault="00F072F8" w:rsidP="00F072F8">
      <w:pPr>
        <w:rPr>
          <w:sz w:val="24"/>
          <w:szCs w:val="24"/>
        </w:rPr>
      </w:pPr>
    </w:p>
    <w:sectPr w:rsidR="00F072F8" w:rsidRPr="00F072F8" w:rsidSect="00DF060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F8"/>
    <w:rsid w:val="002E3988"/>
    <w:rsid w:val="006D214A"/>
    <w:rsid w:val="00812B41"/>
    <w:rsid w:val="00C630BD"/>
    <w:rsid w:val="00CF7E4C"/>
    <w:rsid w:val="00DF0603"/>
    <w:rsid w:val="00F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40C8"/>
  <w15:docId w15:val="{48769F48-B472-4990-9A2B-0934190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2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2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72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7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rodzinaptt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dzina.ptt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Michał Bęczkowski</cp:lastModifiedBy>
  <cp:revision>2</cp:revision>
  <dcterms:created xsi:type="dcterms:W3CDTF">2021-12-15T13:45:00Z</dcterms:created>
  <dcterms:modified xsi:type="dcterms:W3CDTF">2021-12-15T13:45:00Z</dcterms:modified>
</cp:coreProperties>
</file>